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C0D" w:rsidRPr="0048106D" w:rsidRDefault="00C36C0D" w:rsidP="0048106D">
      <w:pPr>
        <w:pStyle w:val="a5"/>
        <w:rPr>
          <w:rFonts w:ascii="Arial" w:hAnsi="Arial" w:cs="Arial"/>
          <w:sz w:val="32"/>
          <w:szCs w:val="32"/>
        </w:rPr>
      </w:pPr>
      <w:r w:rsidRPr="0048106D">
        <w:rPr>
          <w:rFonts w:ascii="Arial" w:hAnsi="Arial" w:cs="Arial"/>
          <w:sz w:val="32"/>
          <w:szCs w:val="32"/>
        </w:rPr>
        <w:t>Земское собрание</w:t>
      </w:r>
    </w:p>
    <w:p w:rsidR="00B423DC" w:rsidRPr="0048106D" w:rsidRDefault="00C36C0D" w:rsidP="0048106D">
      <w:pPr>
        <w:pStyle w:val="a5"/>
        <w:rPr>
          <w:rFonts w:ascii="Arial" w:hAnsi="Arial" w:cs="Arial"/>
          <w:sz w:val="32"/>
          <w:szCs w:val="32"/>
        </w:rPr>
      </w:pPr>
      <w:r w:rsidRPr="0048106D">
        <w:rPr>
          <w:rFonts w:ascii="Arial" w:hAnsi="Arial" w:cs="Arial"/>
          <w:sz w:val="32"/>
          <w:szCs w:val="32"/>
        </w:rPr>
        <w:t xml:space="preserve">Ковернинского </w:t>
      </w:r>
      <w:r w:rsidR="00B423DC" w:rsidRPr="0048106D">
        <w:rPr>
          <w:rFonts w:ascii="Arial" w:hAnsi="Arial" w:cs="Arial"/>
          <w:sz w:val="32"/>
          <w:szCs w:val="32"/>
        </w:rPr>
        <w:t xml:space="preserve">муниципального </w:t>
      </w:r>
      <w:r w:rsidRPr="0048106D">
        <w:rPr>
          <w:rFonts w:ascii="Arial" w:hAnsi="Arial" w:cs="Arial"/>
          <w:sz w:val="32"/>
          <w:szCs w:val="32"/>
        </w:rPr>
        <w:t>района</w:t>
      </w:r>
    </w:p>
    <w:p w:rsidR="00C36C0D" w:rsidRPr="0048106D" w:rsidRDefault="00C36C0D" w:rsidP="0048106D">
      <w:pPr>
        <w:pStyle w:val="a5"/>
        <w:rPr>
          <w:rFonts w:ascii="Arial" w:hAnsi="Arial" w:cs="Arial"/>
          <w:sz w:val="32"/>
          <w:szCs w:val="32"/>
        </w:rPr>
      </w:pPr>
      <w:r w:rsidRPr="0048106D">
        <w:rPr>
          <w:rFonts w:ascii="Arial" w:hAnsi="Arial" w:cs="Arial"/>
          <w:sz w:val="32"/>
          <w:szCs w:val="32"/>
        </w:rPr>
        <w:t>Нижегородской области</w:t>
      </w:r>
    </w:p>
    <w:p w:rsidR="00C36C0D" w:rsidRPr="0048106D" w:rsidRDefault="00C36C0D" w:rsidP="0048106D">
      <w:pPr>
        <w:jc w:val="center"/>
        <w:rPr>
          <w:rFonts w:ascii="Arial" w:hAnsi="Arial" w:cs="Arial"/>
          <w:b/>
          <w:sz w:val="32"/>
          <w:szCs w:val="32"/>
        </w:rPr>
      </w:pPr>
    </w:p>
    <w:p w:rsidR="00C36C0D" w:rsidRPr="0048106D" w:rsidRDefault="00C36C0D" w:rsidP="0048106D">
      <w:pPr>
        <w:jc w:val="center"/>
        <w:rPr>
          <w:rFonts w:ascii="Arial" w:hAnsi="Arial" w:cs="Arial"/>
          <w:b/>
          <w:sz w:val="32"/>
          <w:szCs w:val="32"/>
        </w:rPr>
      </w:pPr>
      <w:r w:rsidRPr="0048106D">
        <w:rPr>
          <w:rFonts w:ascii="Arial" w:hAnsi="Arial" w:cs="Arial"/>
          <w:b/>
          <w:sz w:val="32"/>
          <w:szCs w:val="32"/>
        </w:rPr>
        <w:t>Р Е Ш Е Н И Е</w:t>
      </w:r>
    </w:p>
    <w:p w:rsidR="00C36C0D" w:rsidRDefault="0048106D" w:rsidP="0048106D">
      <w:pPr>
        <w:jc w:val="center"/>
        <w:rPr>
          <w:rFonts w:ascii="Arial" w:hAnsi="Arial" w:cs="Arial"/>
          <w:b/>
          <w:sz w:val="32"/>
          <w:szCs w:val="32"/>
        </w:rPr>
      </w:pPr>
      <w:r w:rsidRPr="0048106D">
        <w:rPr>
          <w:rFonts w:ascii="Arial" w:hAnsi="Arial" w:cs="Arial"/>
          <w:b/>
          <w:sz w:val="32"/>
          <w:szCs w:val="32"/>
        </w:rPr>
        <w:t>30 мая 2019 года</w:t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Pr="0048106D">
        <w:rPr>
          <w:rFonts w:ascii="Arial" w:hAnsi="Arial" w:cs="Arial"/>
          <w:b/>
          <w:sz w:val="32"/>
          <w:szCs w:val="32"/>
        </w:rPr>
        <w:t>№ 42</w:t>
      </w:r>
    </w:p>
    <w:p w:rsidR="0048106D" w:rsidRPr="0048106D" w:rsidRDefault="0048106D" w:rsidP="0048106D">
      <w:pPr>
        <w:jc w:val="center"/>
        <w:rPr>
          <w:rFonts w:ascii="Arial" w:hAnsi="Arial" w:cs="Arial"/>
          <w:b/>
          <w:sz w:val="32"/>
          <w:szCs w:val="32"/>
        </w:rPr>
      </w:pPr>
    </w:p>
    <w:p w:rsidR="0048106D" w:rsidRPr="0048106D" w:rsidRDefault="0048106D" w:rsidP="0048106D">
      <w:pPr>
        <w:jc w:val="center"/>
        <w:rPr>
          <w:rFonts w:ascii="Arial" w:hAnsi="Arial" w:cs="Arial"/>
          <w:b/>
          <w:sz w:val="32"/>
          <w:szCs w:val="32"/>
        </w:rPr>
      </w:pPr>
      <w:r w:rsidRPr="0048106D">
        <w:rPr>
          <w:rFonts w:ascii="Arial" w:hAnsi="Arial" w:cs="Arial"/>
          <w:b/>
          <w:sz w:val="32"/>
          <w:szCs w:val="32"/>
        </w:rPr>
        <w:t>О согласовании включения жилых помещений в специализированный жилищный фонд Ковернинского муниципального района</w:t>
      </w:r>
    </w:p>
    <w:p w:rsidR="0048106D" w:rsidRPr="0048106D" w:rsidRDefault="0048106D" w:rsidP="00C36C0D">
      <w:pPr>
        <w:jc w:val="center"/>
        <w:rPr>
          <w:rFonts w:ascii="Arial" w:hAnsi="Arial" w:cs="Arial"/>
          <w:b/>
        </w:rPr>
      </w:pPr>
    </w:p>
    <w:p w:rsidR="00C36C0D" w:rsidRPr="0048106D" w:rsidRDefault="00C36C0D" w:rsidP="00802BE7">
      <w:pPr>
        <w:jc w:val="both"/>
        <w:rPr>
          <w:rFonts w:ascii="Arial" w:hAnsi="Arial" w:cs="Arial"/>
          <w:color w:val="000000"/>
        </w:rPr>
      </w:pPr>
      <w:r w:rsidRPr="0048106D">
        <w:rPr>
          <w:rFonts w:ascii="Arial" w:hAnsi="Arial" w:cs="Arial"/>
          <w:color w:val="000000"/>
        </w:rPr>
        <w:tab/>
      </w:r>
      <w:r w:rsidRPr="0048106D">
        <w:rPr>
          <w:rFonts w:ascii="Arial" w:hAnsi="Arial" w:cs="Arial"/>
        </w:rPr>
        <w:t xml:space="preserve">В соответствии с Федеральным законом от 06.10.2003 года № 131-ФЗ  «Об общих принципах организации местного самоуправления в Российской Федерации», ст.  92, ст. 98.1 Жилищного кодекса Российской Федерации, постановления Правительства Нижегородской области от 28.05.2010  № 315 «Об обеспечении детей-сирот и детей, оставшихся без попечения родителей, а также из лиц  из числа детей-сирот и детей, оставшихся без попечения родителей жилыми помещениями», </w:t>
      </w:r>
      <w:r w:rsidRPr="0048106D">
        <w:rPr>
          <w:rFonts w:ascii="Arial" w:hAnsi="Arial" w:cs="Arial"/>
          <w:color w:val="000000"/>
        </w:rPr>
        <w:t>решением Земского собрания Ковернинского района Нижегородской области от 31 января 2013 года № 13 «Об утверждении Положения «О порядке предоставления жилых помещений муниципального специализированного жилищного фонда Ковернинского муниципального района» Земское собрание решило:</w:t>
      </w:r>
    </w:p>
    <w:p w:rsidR="00C36C0D" w:rsidRPr="0048106D" w:rsidRDefault="00C36C0D" w:rsidP="00802BE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</w:rPr>
      </w:pPr>
      <w:r w:rsidRPr="0048106D">
        <w:rPr>
          <w:rFonts w:ascii="Arial" w:hAnsi="Arial" w:cs="Arial"/>
          <w:color w:val="000000"/>
        </w:rPr>
        <w:tab/>
        <w:t>1. Согласовать включение в специализированный жилищный фонд Ковернинского муниципального района Нижегородской области с отнесением к виду жилые помещения для детей-сирот и детей, оставшихся без попечения родителей, лиц из числа детей-сирот и детей, оставшихся без попечения родителей следующие муниципальные жилые помещения:</w:t>
      </w:r>
    </w:p>
    <w:p w:rsidR="00C36C0D" w:rsidRPr="0048106D" w:rsidRDefault="00C36C0D" w:rsidP="00802BE7">
      <w:pPr>
        <w:ind w:firstLine="567"/>
        <w:jc w:val="both"/>
        <w:rPr>
          <w:rFonts w:ascii="Arial" w:eastAsia="Calibri" w:hAnsi="Arial" w:cs="Arial"/>
        </w:rPr>
      </w:pPr>
      <w:r w:rsidRPr="0048106D">
        <w:rPr>
          <w:rFonts w:ascii="Arial" w:hAnsi="Arial" w:cs="Arial"/>
          <w:color w:val="000000"/>
        </w:rPr>
        <w:tab/>
        <w:t xml:space="preserve">- </w:t>
      </w:r>
      <w:r w:rsidRPr="0048106D">
        <w:rPr>
          <w:rFonts w:ascii="Arial" w:hAnsi="Arial" w:cs="Arial"/>
        </w:rPr>
        <w:t xml:space="preserve">квартиру общей площадью </w:t>
      </w:r>
      <w:r w:rsidR="009D10E6" w:rsidRPr="0048106D">
        <w:rPr>
          <w:rFonts w:ascii="Arial" w:hAnsi="Arial" w:cs="Arial"/>
        </w:rPr>
        <w:t xml:space="preserve">36,8 </w:t>
      </w:r>
      <w:r w:rsidRPr="0048106D">
        <w:rPr>
          <w:rFonts w:ascii="Arial" w:hAnsi="Arial" w:cs="Arial"/>
        </w:rPr>
        <w:t>кв.м</w:t>
      </w:r>
      <w:r w:rsidRPr="0048106D">
        <w:rPr>
          <w:rFonts w:ascii="Arial" w:eastAsia="Calibri" w:hAnsi="Arial" w:cs="Arial"/>
        </w:rPr>
        <w:t>., расположенную по адресу:</w:t>
      </w:r>
      <w:r w:rsidRPr="0048106D">
        <w:rPr>
          <w:rFonts w:ascii="Arial" w:hAnsi="Arial" w:cs="Arial"/>
        </w:rPr>
        <w:t xml:space="preserve"> Нижегородская область, Ковернинский район, </w:t>
      </w:r>
      <w:r w:rsidR="009D10E6" w:rsidRPr="0048106D">
        <w:rPr>
          <w:rFonts w:ascii="Arial" w:hAnsi="Arial" w:cs="Arial"/>
        </w:rPr>
        <w:t>д. Сухоноска, ул. Юбилейная, д.7, кв.17</w:t>
      </w:r>
      <w:r w:rsidRPr="0048106D">
        <w:rPr>
          <w:rFonts w:ascii="Arial" w:eastAsia="Calibri" w:hAnsi="Arial" w:cs="Arial"/>
        </w:rPr>
        <w:t>;</w:t>
      </w:r>
    </w:p>
    <w:p w:rsidR="00A264BC" w:rsidRPr="0048106D" w:rsidRDefault="00A264BC" w:rsidP="00802BE7">
      <w:pPr>
        <w:jc w:val="both"/>
        <w:rPr>
          <w:rFonts w:ascii="Arial" w:eastAsia="Calibri" w:hAnsi="Arial" w:cs="Arial"/>
        </w:rPr>
      </w:pPr>
      <w:r w:rsidRPr="0048106D">
        <w:rPr>
          <w:rFonts w:ascii="Arial" w:hAnsi="Arial" w:cs="Arial"/>
        </w:rPr>
        <w:t xml:space="preserve">         - квартиру </w:t>
      </w:r>
      <w:r w:rsidRPr="0048106D">
        <w:rPr>
          <w:rFonts w:ascii="Arial" w:eastAsia="Calibri" w:hAnsi="Arial" w:cs="Arial"/>
        </w:rPr>
        <w:t xml:space="preserve">общей площадью </w:t>
      </w:r>
      <w:r w:rsidRPr="0048106D">
        <w:rPr>
          <w:rFonts w:ascii="Arial" w:hAnsi="Arial" w:cs="Arial"/>
        </w:rPr>
        <w:t xml:space="preserve">30,9 </w:t>
      </w:r>
      <w:r w:rsidRPr="0048106D">
        <w:rPr>
          <w:rFonts w:ascii="Arial" w:eastAsia="Calibri" w:hAnsi="Arial" w:cs="Arial"/>
        </w:rPr>
        <w:t>кв.м., расположенную по адресу:</w:t>
      </w:r>
      <w:r w:rsidRPr="0048106D">
        <w:rPr>
          <w:rFonts w:ascii="Arial" w:hAnsi="Arial" w:cs="Arial"/>
        </w:rPr>
        <w:t xml:space="preserve"> </w:t>
      </w:r>
      <w:r w:rsidRPr="0048106D">
        <w:rPr>
          <w:rFonts w:ascii="Arial" w:eastAsia="Calibri" w:hAnsi="Arial" w:cs="Arial"/>
        </w:rPr>
        <w:t xml:space="preserve">Нижегородская область, </w:t>
      </w:r>
      <w:r w:rsidRPr="0048106D">
        <w:rPr>
          <w:rFonts w:ascii="Arial" w:hAnsi="Arial" w:cs="Arial"/>
        </w:rPr>
        <w:t>Ковернинский район, р. п. Ковернино, ул. 50 лет ВЛКСМ, д.12, кв.4;</w:t>
      </w:r>
      <w:r w:rsidRPr="0048106D">
        <w:rPr>
          <w:rFonts w:ascii="Arial" w:eastAsia="Calibri" w:hAnsi="Arial" w:cs="Arial"/>
        </w:rPr>
        <w:tab/>
      </w:r>
    </w:p>
    <w:p w:rsidR="00C4229F" w:rsidRPr="0048106D" w:rsidRDefault="00C4229F" w:rsidP="00802BE7">
      <w:pPr>
        <w:jc w:val="both"/>
        <w:rPr>
          <w:rFonts w:ascii="Arial" w:eastAsia="Calibri" w:hAnsi="Arial" w:cs="Arial"/>
        </w:rPr>
      </w:pPr>
      <w:r w:rsidRPr="0048106D">
        <w:rPr>
          <w:rFonts w:ascii="Arial" w:eastAsia="Calibri" w:hAnsi="Arial" w:cs="Arial"/>
        </w:rPr>
        <w:t xml:space="preserve">  </w:t>
      </w:r>
      <w:r w:rsidR="007C64BE" w:rsidRPr="0048106D">
        <w:rPr>
          <w:rFonts w:ascii="Arial" w:eastAsia="Calibri" w:hAnsi="Arial" w:cs="Arial"/>
        </w:rPr>
        <w:t xml:space="preserve">       2. </w:t>
      </w:r>
      <w:r w:rsidRPr="0048106D">
        <w:rPr>
          <w:rFonts w:ascii="Arial" w:eastAsia="Calibri" w:hAnsi="Arial" w:cs="Arial"/>
        </w:rPr>
        <w:t xml:space="preserve">Согласовать </w:t>
      </w:r>
      <w:r w:rsidR="00A264BC" w:rsidRPr="0048106D">
        <w:rPr>
          <w:rFonts w:ascii="Arial" w:hAnsi="Arial" w:cs="Arial"/>
          <w:color w:val="000000"/>
        </w:rPr>
        <w:t xml:space="preserve">включение в специализированный жилищный фонд Ковернинского муниципального района Нижегородской области с отнесением к виду жилые помещения маневренного фонда </w:t>
      </w:r>
      <w:r w:rsidR="007C64BE" w:rsidRPr="0048106D">
        <w:rPr>
          <w:rFonts w:ascii="Arial" w:hAnsi="Arial" w:cs="Arial"/>
          <w:color w:val="000000"/>
        </w:rPr>
        <w:t xml:space="preserve">Ковернинского  муниципального   района </w:t>
      </w:r>
      <w:r w:rsidR="00A264BC" w:rsidRPr="0048106D">
        <w:rPr>
          <w:rFonts w:ascii="Arial" w:hAnsi="Arial" w:cs="Arial"/>
          <w:color w:val="000000"/>
        </w:rPr>
        <w:t xml:space="preserve">жилое помещение </w:t>
      </w:r>
      <w:r w:rsidR="007C64BE" w:rsidRPr="0048106D">
        <w:rPr>
          <w:rFonts w:ascii="Arial" w:hAnsi="Arial" w:cs="Arial"/>
          <w:color w:val="000000"/>
        </w:rPr>
        <w:t xml:space="preserve">общей площадью 113,2 кв.м., </w:t>
      </w:r>
      <w:r w:rsidR="00A264BC" w:rsidRPr="0048106D">
        <w:rPr>
          <w:rFonts w:ascii="Arial" w:hAnsi="Arial" w:cs="Arial"/>
          <w:color w:val="000000"/>
        </w:rPr>
        <w:t xml:space="preserve"> </w:t>
      </w:r>
      <w:r w:rsidR="007C64BE" w:rsidRPr="0048106D">
        <w:rPr>
          <w:rFonts w:ascii="Arial" w:eastAsia="Calibri" w:hAnsi="Arial" w:cs="Arial"/>
        </w:rPr>
        <w:t>расположенное по адресу:</w:t>
      </w:r>
      <w:r w:rsidR="007C64BE" w:rsidRPr="0048106D">
        <w:rPr>
          <w:rFonts w:ascii="Arial" w:hAnsi="Arial" w:cs="Arial"/>
        </w:rPr>
        <w:t xml:space="preserve"> </w:t>
      </w:r>
      <w:r w:rsidR="007C64BE" w:rsidRPr="0048106D">
        <w:rPr>
          <w:rFonts w:ascii="Arial" w:eastAsia="Calibri" w:hAnsi="Arial" w:cs="Arial"/>
        </w:rPr>
        <w:t xml:space="preserve">Нижегородская область, </w:t>
      </w:r>
      <w:r w:rsidR="007C64BE" w:rsidRPr="0048106D">
        <w:rPr>
          <w:rFonts w:ascii="Arial" w:hAnsi="Arial" w:cs="Arial"/>
        </w:rPr>
        <w:t>Ковернинский район, д. Демино, ул. Озерная, д.9.</w:t>
      </w:r>
      <w:r w:rsidR="007C64BE" w:rsidRPr="0048106D">
        <w:rPr>
          <w:rFonts w:ascii="Arial" w:eastAsia="Calibri" w:hAnsi="Arial" w:cs="Arial"/>
        </w:rPr>
        <w:tab/>
      </w:r>
    </w:p>
    <w:p w:rsidR="00C36C0D" w:rsidRPr="0048106D" w:rsidRDefault="009D10E6" w:rsidP="00802BE7">
      <w:pPr>
        <w:jc w:val="both"/>
        <w:rPr>
          <w:rFonts w:ascii="Arial" w:hAnsi="Arial" w:cs="Arial"/>
          <w:color w:val="000000"/>
        </w:rPr>
      </w:pPr>
      <w:r w:rsidRPr="0048106D">
        <w:rPr>
          <w:rFonts w:ascii="Arial" w:eastAsia="Calibri" w:hAnsi="Arial" w:cs="Arial"/>
        </w:rPr>
        <w:t xml:space="preserve">         </w:t>
      </w:r>
      <w:r w:rsidR="007C64BE" w:rsidRPr="0048106D">
        <w:rPr>
          <w:rFonts w:ascii="Arial" w:hAnsi="Arial" w:cs="Arial"/>
          <w:color w:val="000000"/>
        </w:rPr>
        <w:t>3</w:t>
      </w:r>
      <w:r w:rsidR="00C36C0D" w:rsidRPr="0048106D">
        <w:rPr>
          <w:rFonts w:ascii="Arial" w:hAnsi="Arial" w:cs="Arial"/>
          <w:color w:val="000000"/>
        </w:rPr>
        <w:t>. Администрации Ковернинского муниципального района Нижегородской области подготовить нормативный акт о включении вышеуказанных жилых помещений в специализированный жилищный фонд Ковернинского муниципального района.</w:t>
      </w:r>
    </w:p>
    <w:p w:rsidR="00C36C0D" w:rsidRPr="0048106D" w:rsidRDefault="007C64BE" w:rsidP="00802BE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/>
        </w:rPr>
      </w:pPr>
      <w:r w:rsidRPr="0048106D">
        <w:rPr>
          <w:rFonts w:ascii="Arial" w:hAnsi="Arial" w:cs="Arial"/>
          <w:color w:val="000000"/>
        </w:rPr>
        <w:t>4</w:t>
      </w:r>
      <w:r w:rsidR="00C36C0D" w:rsidRPr="0048106D">
        <w:rPr>
          <w:rFonts w:ascii="Arial" w:hAnsi="Arial" w:cs="Arial"/>
          <w:color w:val="000000"/>
        </w:rPr>
        <w:t>. Настоящее решение вступает в силу со дня принятия.</w:t>
      </w:r>
    </w:p>
    <w:p w:rsidR="00C36C0D" w:rsidRPr="0048106D" w:rsidRDefault="00C36C0D" w:rsidP="00802BE7">
      <w:pPr>
        <w:jc w:val="both"/>
        <w:rPr>
          <w:rFonts w:ascii="Arial" w:hAnsi="Arial" w:cs="Arial"/>
        </w:rPr>
      </w:pPr>
    </w:p>
    <w:p w:rsidR="00C36C0D" w:rsidRPr="0048106D" w:rsidRDefault="009D10E6" w:rsidP="00802BE7">
      <w:pPr>
        <w:pStyle w:val="a3"/>
        <w:jc w:val="left"/>
        <w:rPr>
          <w:rFonts w:ascii="Arial" w:hAnsi="Arial" w:cs="Arial"/>
          <w:sz w:val="24"/>
          <w:szCs w:val="24"/>
        </w:rPr>
      </w:pPr>
      <w:r w:rsidRPr="0048106D">
        <w:rPr>
          <w:rFonts w:ascii="Arial" w:hAnsi="Arial" w:cs="Arial"/>
          <w:sz w:val="24"/>
          <w:szCs w:val="24"/>
        </w:rPr>
        <w:t xml:space="preserve"> </w:t>
      </w:r>
    </w:p>
    <w:p w:rsidR="002F64CA" w:rsidRPr="0048106D" w:rsidRDefault="002F64CA" w:rsidP="00802BE7">
      <w:pPr>
        <w:pStyle w:val="aa"/>
        <w:tabs>
          <w:tab w:val="left" w:pos="567"/>
        </w:tabs>
        <w:spacing w:after="0"/>
        <w:jc w:val="center"/>
        <w:rPr>
          <w:rFonts w:ascii="Arial" w:hAnsi="Arial" w:cs="Arial"/>
        </w:rPr>
      </w:pPr>
      <w:r w:rsidRPr="0048106D">
        <w:rPr>
          <w:rFonts w:ascii="Arial" w:hAnsi="Arial" w:cs="Arial"/>
        </w:rPr>
        <w:t>Председатель Земского собрания                    Глава местного самоуправления</w:t>
      </w:r>
    </w:p>
    <w:p w:rsidR="002F64CA" w:rsidRPr="0048106D" w:rsidRDefault="002F64CA" w:rsidP="00802BE7">
      <w:pPr>
        <w:pStyle w:val="aa"/>
        <w:tabs>
          <w:tab w:val="left" w:pos="567"/>
        </w:tabs>
        <w:spacing w:after="0"/>
        <w:jc w:val="center"/>
        <w:rPr>
          <w:rFonts w:ascii="Arial" w:hAnsi="Arial" w:cs="Arial"/>
        </w:rPr>
      </w:pPr>
      <w:r w:rsidRPr="0048106D">
        <w:rPr>
          <w:rFonts w:ascii="Arial" w:hAnsi="Arial" w:cs="Arial"/>
        </w:rPr>
        <w:t>___________________________                        ___________________________</w:t>
      </w:r>
    </w:p>
    <w:p w:rsidR="00C36C0D" w:rsidRPr="0048106D" w:rsidRDefault="002F64CA" w:rsidP="00802BE7">
      <w:pPr>
        <w:pStyle w:val="aa"/>
        <w:tabs>
          <w:tab w:val="left" w:pos="567"/>
        </w:tabs>
        <w:spacing w:after="0"/>
        <w:jc w:val="center"/>
        <w:rPr>
          <w:rFonts w:ascii="Arial" w:hAnsi="Arial" w:cs="Arial"/>
        </w:rPr>
      </w:pPr>
      <w:r w:rsidRPr="0048106D">
        <w:rPr>
          <w:rFonts w:ascii="Arial" w:hAnsi="Arial" w:cs="Arial"/>
        </w:rPr>
        <w:t>И.В.Кербников                                                       О.П.Шмелев</w:t>
      </w:r>
    </w:p>
    <w:sectPr w:rsidR="00C36C0D" w:rsidRPr="0048106D" w:rsidSect="0048106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7BD" w:rsidRDefault="000847BD" w:rsidP="00A72B04">
      <w:r>
        <w:separator/>
      </w:r>
    </w:p>
  </w:endnote>
  <w:endnote w:type="continuationSeparator" w:id="1">
    <w:p w:rsidR="000847BD" w:rsidRDefault="000847BD" w:rsidP="00A7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7BD" w:rsidRDefault="000847BD" w:rsidP="00A72B04">
      <w:r>
        <w:separator/>
      </w:r>
    </w:p>
  </w:footnote>
  <w:footnote w:type="continuationSeparator" w:id="1">
    <w:p w:rsidR="000847BD" w:rsidRDefault="000847BD" w:rsidP="00A72B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C0D"/>
    <w:rsid w:val="000847BD"/>
    <w:rsid w:val="000D1D8A"/>
    <w:rsid w:val="00127504"/>
    <w:rsid w:val="001454FC"/>
    <w:rsid w:val="001B12C8"/>
    <w:rsid w:val="001E1F57"/>
    <w:rsid w:val="00205DD4"/>
    <w:rsid w:val="002F33CF"/>
    <w:rsid w:val="002F64CA"/>
    <w:rsid w:val="00390478"/>
    <w:rsid w:val="00397F05"/>
    <w:rsid w:val="003C2312"/>
    <w:rsid w:val="0048106D"/>
    <w:rsid w:val="0058080A"/>
    <w:rsid w:val="00587A95"/>
    <w:rsid w:val="005D24A3"/>
    <w:rsid w:val="006A5740"/>
    <w:rsid w:val="006C410A"/>
    <w:rsid w:val="007918C2"/>
    <w:rsid w:val="007C64BE"/>
    <w:rsid w:val="00802BE7"/>
    <w:rsid w:val="00912DC3"/>
    <w:rsid w:val="00983D2C"/>
    <w:rsid w:val="0098566B"/>
    <w:rsid w:val="009D10E6"/>
    <w:rsid w:val="009D42BA"/>
    <w:rsid w:val="00A0660B"/>
    <w:rsid w:val="00A264BC"/>
    <w:rsid w:val="00A72B04"/>
    <w:rsid w:val="00A8370D"/>
    <w:rsid w:val="00AD53EB"/>
    <w:rsid w:val="00B423DC"/>
    <w:rsid w:val="00B561E5"/>
    <w:rsid w:val="00C36C0D"/>
    <w:rsid w:val="00C4229F"/>
    <w:rsid w:val="00C52BFD"/>
    <w:rsid w:val="00DA344E"/>
    <w:rsid w:val="00F75629"/>
    <w:rsid w:val="00F83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6C0D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3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ный"/>
    <w:basedOn w:val="a"/>
    <w:rsid w:val="00C36C0D"/>
    <w:pPr>
      <w:jc w:val="center"/>
    </w:pPr>
    <w:rPr>
      <w:b/>
      <w:szCs w:val="20"/>
    </w:rPr>
  </w:style>
  <w:style w:type="paragraph" w:styleId="a6">
    <w:name w:val="header"/>
    <w:basedOn w:val="a"/>
    <w:link w:val="a7"/>
    <w:rsid w:val="00C36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6C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C0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2F64C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F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802B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02B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36C0D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36C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ный"/>
    <w:basedOn w:val="a"/>
    <w:rsid w:val="00C36C0D"/>
    <w:pPr>
      <w:jc w:val="center"/>
    </w:pPr>
    <w:rPr>
      <w:b/>
      <w:szCs w:val="20"/>
    </w:rPr>
  </w:style>
  <w:style w:type="paragraph" w:styleId="a6">
    <w:name w:val="header"/>
    <w:basedOn w:val="a"/>
    <w:link w:val="a7"/>
    <w:rsid w:val="00C36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36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6C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C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Zemskoe</cp:lastModifiedBy>
  <cp:revision>12</cp:revision>
  <cp:lastPrinted>2019-05-30T09:39:00Z</cp:lastPrinted>
  <dcterms:created xsi:type="dcterms:W3CDTF">2019-05-17T13:01:00Z</dcterms:created>
  <dcterms:modified xsi:type="dcterms:W3CDTF">2019-05-30T10:57:00Z</dcterms:modified>
</cp:coreProperties>
</file>